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B" w:rsidRDefault="00057BCD" w:rsidP="00057BCD">
      <w:pPr>
        <w:pStyle w:val="NoSpacing"/>
      </w:pPr>
      <w:bookmarkStart w:id="0" w:name="OLE_LINK1"/>
      <w:bookmarkStart w:id="1" w:name="OLE_LINK2"/>
      <w:r>
        <w:t>Meditation: The first and last freedom</w:t>
      </w:r>
      <w:r>
        <w:tab/>
      </w:r>
      <w:r>
        <w:tab/>
      </w:r>
      <w:r>
        <w:tab/>
        <w:t>695</w:t>
      </w:r>
    </w:p>
    <w:p w:rsidR="00057BCD" w:rsidRDefault="00057BCD" w:rsidP="00057BCD">
      <w:pPr>
        <w:pStyle w:val="NoSpacing"/>
      </w:pPr>
      <w:r>
        <w:t>Meditation Inc</w:t>
      </w:r>
      <w:r>
        <w:tab/>
      </w:r>
      <w:r>
        <w:tab/>
      </w:r>
      <w:r>
        <w:tab/>
      </w:r>
      <w:r>
        <w:tab/>
      </w:r>
      <w:r>
        <w:tab/>
      </w:r>
      <w:r>
        <w:tab/>
        <w:t>250</w:t>
      </w:r>
    </w:p>
    <w:p w:rsidR="00057BCD" w:rsidRDefault="00057BCD" w:rsidP="00057BCD">
      <w:pPr>
        <w:pStyle w:val="NoSpacing"/>
      </w:pPr>
      <w:r>
        <w:t>The Path of Meditation</w:t>
      </w:r>
      <w:r>
        <w:tab/>
      </w:r>
      <w:r>
        <w:tab/>
      </w:r>
      <w:r>
        <w:tab/>
      </w:r>
      <w:r>
        <w:tab/>
      </w:r>
      <w:r>
        <w:tab/>
        <w:t>390</w:t>
      </w:r>
    </w:p>
    <w:p w:rsidR="00057BCD" w:rsidRDefault="00057BCD" w:rsidP="00057BCD">
      <w:pPr>
        <w:pStyle w:val="NoSpacing"/>
      </w:pPr>
      <w:r>
        <w:t>The Perfect Way</w:t>
      </w:r>
      <w:r>
        <w:tab/>
      </w:r>
      <w:r>
        <w:tab/>
      </w:r>
      <w:r>
        <w:tab/>
      </w:r>
      <w:r>
        <w:tab/>
      </w:r>
      <w:r>
        <w:tab/>
        <w:t>250</w:t>
      </w:r>
    </w:p>
    <w:p w:rsidR="00057BCD" w:rsidRDefault="00057BCD" w:rsidP="00057BCD">
      <w:pPr>
        <w:pStyle w:val="NoSpacing"/>
      </w:pPr>
      <w:r>
        <w:t xml:space="preserve">From Sex to </w:t>
      </w:r>
      <w:proofErr w:type="spellStart"/>
      <w:r>
        <w:t>Superconsciousness</w:t>
      </w:r>
      <w:proofErr w:type="spellEnd"/>
      <w:r>
        <w:tab/>
      </w:r>
      <w:r>
        <w:tab/>
      </w:r>
      <w:r>
        <w:tab/>
        <w:t>325</w:t>
      </w:r>
    </w:p>
    <w:p w:rsidR="00057BCD" w:rsidRDefault="00057BCD" w:rsidP="00057BCD">
      <w:pPr>
        <w:pStyle w:val="NoSpacing"/>
      </w:pPr>
      <w:r>
        <w:t>In Search of Miraculous</w:t>
      </w:r>
      <w:r>
        <w:tab/>
      </w:r>
      <w:r>
        <w:tab/>
      </w:r>
      <w:r>
        <w:tab/>
      </w:r>
      <w:r>
        <w:tab/>
      </w:r>
      <w:r w:rsidR="005C6AAC">
        <w:tab/>
      </w:r>
      <w:r>
        <w:t>815</w:t>
      </w:r>
    </w:p>
    <w:p w:rsidR="005C6AAC" w:rsidRDefault="005C6AAC" w:rsidP="00057BCD">
      <w:pPr>
        <w:pStyle w:val="NoSpacing"/>
      </w:pPr>
      <w:r>
        <w:t>Hidden Mysteries</w:t>
      </w:r>
      <w:r>
        <w:tab/>
      </w:r>
      <w:r>
        <w:tab/>
      </w:r>
      <w:r>
        <w:tab/>
      </w:r>
      <w:r>
        <w:tab/>
      </w:r>
      <w:r>
        <w:tab/>
        <w:t>375</w:t>
      </w:r>
    </w:p>
    <w:p w:rsidR="005C6AAC" w:rsidRDefault="005C6AAC" w:rsidP="00057BCD">
      <w:pPr>
        <w:pStyle w:val="NoSpacing"/>
      </w:pPr>
      <w:r>
        <w:t>Books I have loved</w:t>
      </w:r>
      <w:r>
        <w:tab/>
      </w:r>
      <w:r>
        <w:tab/>
      </w:r>
      <w:r>
        <w:tab/>
      </w:r>
      <w:r>
        <w:tab/>
      </w:r>
      <w:r>
        <w:tab/>
        <w:t>390</w:t>
      </w:r>
    </w:p>
    <w:p w:rsidR="005C6AAC" w:rsidRDefault="005C6AAC" w:rsidP="00057BCD">
      <w:pPr>
        <w:pStyle w:val="NoSpacing"/>
      </w:pPr>
      <w:r>
        <w:t>Glimpses of a Golden Childhood</w:t>
      </w:r>
      <w:r>
        <w:tab/>
      </w:r>
      <w:r>
        <w:tab/>
      </w:r>
      <w:r>
        <w:tab/>
      </w:r>
      <w:r>
        <w:tab/>
        <w:t>840</w:t>
      </w:r>
    </w:p>
    <w:p w:rsidR="005C6AAC" w:rsidRDefault="005C6AAC" w:rsidP="00057BCD">
      <w:pPr>
        <w:pStyle w:val="NoSpacing"/>
      </w:pPr>
      <w:r>
        <w:t>Notes of a Madman</w:t>
      </w:r>
      <w:r>
        <w:tab/>
      </w:r>
      <w:r>
        <w:tab/>
      </w:r>
      <w:r>
        <w:tab/>
      </w:r>
      <w:r>
        <w:tab/>
      </w:r>
      <w:r>
        <w:tab/>
        <w:t>250</w:t>
      </w:r>
    </w:p>
    <w:p w:rsidR="005C6AAC" w:rsidRDefault="005C6AAC" w:rsidP="00057BCD">
      <w:pPr>
        <w:pStyle w:val="NoSpacing"/>
      </w:pPr>
      <w:r>
        <w:t>Come, Come, Yet again come</w:t>
      </w:r>
      <w:r>
        <w:tab/>
      </w:r>
      <w:r>
        <w:tab/>
      </w:r>
      <w:r>
        <w:tab/>
      </w:r>
      <w:r>
        <w:tab/>
        <w:t>475</w:t>
      </w:r>
    </w:p>
    <w:p w:rsidR="005C6AAC" w:rsidRDefault="005C6AAC" w:rsidP="00057BCD">
      <w:pPr>
        <w:pStyle w:val="NoSpacing"/>
      </w:pPr>
      <w:r>
        <w:t>From unconsciousness to Consciousness</w:t>
      </w:r>
      <w:r>
        <w:tab/>
      </w:r>
      <w:r>
        <w:tab/>
        <w:t>715</w:t>
      </w:r>
    </w:p>
    <w:p w:rsidR="005C6AAC" w:rsidRDefault="005C6AAC" w:rsidP="00057BCD">
      <w:pPr>
        <w:pStyle w:val="NoSpacing"/>
      </w:pPr>
      <w:r>
        <w:t>My Way: The Way of the White Cloud</w:t>
      </w:r>
      <w:r>
        <w:tab/>
      </w:r>
      <w:r>
        <w:tab/>
      </w:r>
      <w:r>
        <w:tab/>
        <w:t>815</w:t>
      </w:r>
    </w:p>
    <w:p w:rsidR="005C6AAC" w:rsidRDefault="005C6AAC" w:rsidP="00057BCD">
      <w:pPr>
        <w:pStyle w:val="NoSpacing"/>
      </w:pPr>
      <w:r>
        <w:t>Nowhere to Go But In</w:t>
      </w:r>
      <w:r>
        <w:tab/>
      </w:r>
      <w:r>
        <w:tab/>
      </w:r>
      <w:r>
        <w:tab/>
      </w:r>
      <w:r>
        <w:tab/>
      </w:r>
      <w:r>
        <w:tab/>
        <w:t>565</w:t>
      </w:r>
    </w:p>
    <w:p w:rsidR="005C6AAC" w:rsidRDefault="00D611E4" w:rsidP="00057BCD">
      <w:pPr>
        <w:pStyle w:val="NoSpacing"/>
      </w:pPr>
      <w:r>
        <w:t xml:space="preserve">The </w:t>
      </w:r>
      <w:proofErr w:type="spellStart"/>
      <w:r>
        <w:t>Osho</w:t>
      </w:r>
      <w:proofErr w:type="spellEnd"/>
      <w:r>
        <w:t xml:space="preserve"> Upanishad</w:t>
      </w:r>
      <w:r>
        <w:tab/>
      </w:r>
      <w:r>
        <w:tab/>
      </w:r>
      <w:r>
        <w:tab/>
      </w:r>
      <w:r>
        <w:tab/>
      </w:r>
      <w:r>
        <w:tab/>
        <w:t>890</w:t>
      </w:r>
    </w:p>
    <w:p w:rsidR="00D611E4" w:rsidRDefault="00D611E4" w:rsidP="00057BCD">
      <w:pPr>
        <w:pStyle w:val="NoSpacing"/>
      </w:pPr>
      <w:r>
        <w:t>The Book of Wisdom</w:t>
      </w:r>
      <w:r>
        <w:tab/>
      </w:r>
      <w:r>
        <w:tab/>
      </w:r>
      <w:r>
        <w:tab/>
      </w:r>
      <w:r>
        <w:tab/>
      </w:r>
      <w:r>
        <w:tab/>
        <w:t>890</w:t>
      </w:r>
    </w:p>
    <w:p w:rsidR="00D611E4" w:rsidRDefault="00D611E4" w:rsidP="00057BCD">
      <w:pPr>
        <w:pStyle w:val="NoSpacing"/>
      </w:pPr>
      <w:r>
        <w:t>The Diamond Sutra</w:t>
      </w:r>
      <w:r>
        <w:tab/>
      </w:r>
      <w:r>
        <w:tab/>
      </w:r>
      <w:r>
        <w:tab/>
      </w:r>
      <w:r>
        <w:tab/>
      </w:r>
      <w:r>
        <w:tab/>
        <w:t>640</w:t>
      </w:r>
    </w:p>
    <w:p w:rsidR="00D611E4" w:rsidRDefault="00D611E4" w:rsidP="00057BCD">
      <w:pPr>
        <w:pStyle w:val="NoSpacing"/>
      </w:pPr>
      <w:r>
        <w:t>The Message Beyond Words</w:t>
      </w:r>
      <w:r>
        <w:tab/>
      </w:r>
      <w:r>
        <w:tab/>
      </w:r>
      <w:r>
        <w:tab/>
      </w:r>
      <w:r>
        <w:tab/>
        <w:t>640</w:t>
      </w:r>
    </w:p>
    <w:p w:rsidR="00D611E4" w:rsidRDefault="00D611E4" w:rsidP="00057BCD">
      <w:pPr>
        <w:pStyle w:val="NoSpacing"/>
      </w:pPr>
      <w:r>
        <w:t>Vedanta: Seven Steps to Samadhi</w:t>
      </w:r>
      <w:r>
        <w:tab/>
      </w:r>
      <w:r>
        <w:tab/>
      </w:r>
      <w:r>
        <w:tab/>
        <w:t>500</w:t>
      </w:r>
    </w:p>
    <w:p w:rsidR="00D611E4" w:rsidRDefault="00D611E4" w:rsidP="00057BCD">
      <w:pPr>
        <w:pStyle w:val="NoSpacing"/>
      </w:pPr>
      <w:r>
        <w:t>Behind a Thousands Names</w:t>
      </w:r>
      <w:r>
        <w:tab/>
      </w:r>
      <w:r>
        <w:tab/>
      </w:r>
      <w:r>
        <w:tab/>
      </w:r>
      <w:r>
        <w:tab/>
        <w:t>815</w:t>
      </w:r>
    </w:p>
    <w:p w:rsidR="00D611E4" w:rsidRDefault="00D611E4" w:rsidP="00057BCD">
      <w:pPr>
        <w:pStyle w:val="NoSpacing"/>
      </w:pPr>
      <w:r>
        <w:t>Finger Pointing to the Moon</w:t>
      </w:r>
      <w:r>
        <w:tab/>
      </w:r>
      <w:r>
        <w:tab/>
      </w:r>
      <w:r>
        <w:tab/>
      </w:r>
      <w:r>
        <w:tab/>
        <w:t>815</w:t>
      </w:r>
    </w:p>
    <w:p w:rsidR="00D611E4" w:rsidRDefault="00D611E4" w:rsidP="00057BCD">
      <w:pPr>
        <w:pStyle w:val="NoSpacing"/>
      </w:pPr>
      <w:r>
        <w:t>The Supreme Doctrine</w:t>
      </w:r>
      <w:r>
        <w:tab/>
      </w:r>
      <w:r>
        <w:tab/>
      </w:r>
      <w:r>
        <w:tab/>
      </w:r>
      <w:r>
        <w:tab/>
      </w:r>
      <w:r>
        <w:tab/>
        <w:t>895</w:t>
      </w:r>
    </w:p>
    <w:p w:rsidR="00D611E4" w:rsidRDefault="00D611E4" w:rsidP="00057BCD">
      <w:pPr>
        <w:pStyle w:val="NoSpacing"/>
      </w:pPr>
      <w:r>
        <w:t>That Art Thou</w:t>
      </w:r>
      <w:r>
        <w:tab/>
      </w:r>
      <w:r>
        <w:tab/>
      </w:r>
      <w:r>
        <w:tab/>
      </w:r>
      <w:r>
        <w:tab/>
      </w:r>
      <w:r>
        <w:tab/>
      </w:r>
      <w:r>
        <w:tab/>
        <w:t>895</w:t>
      </w:r>
    </w:p>
    <w:p w:rsidR="00D611E4" w:rsidRDefault="00D611E4" w:rsidP="00057BCD">
      <w:pPr>
        <w:pStyle w:val="NoSpacing"/>
      </w:pPr>
      <w:r>
        <w:t>The Ultimate Alchemy Vol. 1</w:t>
      </w:r>
      <w:r>
        <w:tab/>
      </w:r>
      <w:r>
        <w:tab/>
      </w:r>
      <w:r>
        <w:tab/>
      </w:r>
      <w:r>
        <w:tab/>
        <w:t>795</w:t>
      </w:r>
    </w:p>
    <w:p w:rsidR="00D611E4" w:rsidRDefault="00D611E4" w:rsidP="00057BCD">
      <w:pPr>
        <w:pStyle w:val="NoSpacing"/>
      </w:pPr>
      <w:r>
        <w:t>The Ultimate Alchemy Vol. 2</w:t>
      </w:r>
      <w:r>
        <w:tab/>
      </w:r>
      <w:r>
        <w:tab/>
      </w:r>
      <w:r>
        <w:tab/>
      </w:r>
      <w:r>
        <w:tab/>
        <w:t>795</w:t>
      </w:r>
    </w:p>
    <w:p w:rsidR="00D611E4" w:rsidRDefault="00D611E4" w:rsidP="00057BCD">
      <w:pPr>
        <w:pStyle w:val="NoSpacing"/>
      </w:pPr>
      <w:r>
        <w:t>The Way Beyond Any Way</w:t>
      </w:r>
      <w:r>
        <w:tab/>
      </w:r>
      <w:r>
        <w:tab/>
      </w:r>
      <w:r>
        <w:tab/>
      </w:r>
      <w:r>
        <w:tab/>
        <w:t>795</w:t>
      </w:r>
    </w:p>
    <w:p w:rsidR="00D611E4" w:rsidRDefault="00D611E4" w:rsidP="00057BCD">
      <w:pPr>
        <w:pStyle w:val="NoSpacing"/>
      </w:pPr>
      <w:r>
        <w:t>Flight of the Alone to the Alone</w:t>
      </w:r>
      <w:r>
        <w:tab/>
      </w:r>
      <w:r>
        <w:tab/>
      </w:r>
      <w:r>
        <w:tab/>
      </w:r>
      <w:r>
        <w:tab/>
        <w:t>895</w:t>
      </w:r>
    </w:p>
    <w:p w:rsidR="00D611E4" w:rsidRDefault="00035B1E" w:rsidP="00057BCD">
      <w:pPr>
        <w:pStyle w:val="NoSpacing"/>
      </w:pPr>
      <w:r>
        <w:t xml:space="preserve">The </w:t>
      </w:r>
      <w:proofErr w:type="spellStart"/>
      <w:r>
        <w:t>Tantra</w:t>
      </w:r>
      <w:proofErr w:type="spellEnd"/>
      <w:r>
        <w:t xml:space="preserve"> Experience</w:t>
      </w:r>
      <w:r>
        <w:tab/>
      </w:r>
      <w:r>
        <w:tab/>
      </w:r>
      <w:r>
        <w:tab/>
      </w:r>
      <w:r>
        <w:tab/>
      </w:r>
      <w:r>
        <w:tab/>
        <w:t>365</w:t>
      </w:r>
    </w:p>
    <w:p w:rsidR="00035B1E" w:rsidRDefault="00035B1E" w:rsidP="00057BCD">
      <w:pPr>
        <w:pStyle w:val="NoSpacing"/>
      </w:pPr>
      <w:proofErr w:type="spellStart"/>
      <w:r>
        <w:t>Tantrik</w:t>
      </w:r>
      <w:proofErr w:type="spellEnd"/>
      <w:r>
        <w:t xml:space="preserve"> Transformation</w:t>
      </w:r>
      <w:r>
        <w:tab/>
      </w:r>
      <w:r>
        <w:tab/>
      </w:r>
      <w:r>
        <w:tab/>
      </w:r>
      <w:r>
        <w:tab/>
      </w:r>
      <w:r>
        <w:tab/>
        <w:t>365</w:t>
      </w:r>
    </w:p>
    <w:p w:rsidR="00035B1E" w:rsidRDefault="00035B1E" w:rsidP="00057BCD">
      <w:pPr>
        <w:pStyle w:val="NoSpacing"/>
      </w:pPr>
      <w:r>
        <w:t>The Secret of Secrets</w:t>
      </w:r>
      <w:r>
        <w:tab/>
      </w:r>
      <w:r>
        <w:tab/>
      </w:r>
      <w:r>
        <w:tab/>
      </w:r>
      <w:r>
        <w:tab/>
      </w:r>
      <w:r>
        <w:tab/>
        <w:t>915</w:t>
      </w:r>
    </w:p>
    <w:p w:rsidR="00035B1E" w:rsidRDefault="00035B1E" w:rsidP="00057BCD">
      <w:pPr>
        <w:pStyle w:val="NoSpacing"/>
      </w:pPr>
      <w:r>
        <w:t>Absolute Tao</w:t>
      </w:r>
      <w:r>
        <w:tab/>
      </w:r>
      <w:r>
        <w:tab/>
      </w:r>
      <w:r>
        <w:tab/>
      </w:r>
      <w:r>
        <w:tab/>
      </w:r>
      <w:r>
        <w:tab/>
      </w:r>
      <w:r>
        <w:tab/>
        <w:t>495</w:t>
      </w:r>
    </w:p>
    <w:p w:rsidR="00035B1E" w:rsidRDefault="00035B1E" w:rsidP="00057BCD">
      <w:pPr>
        <w:pStyle w:val="NoSpacing"/>
      </w:pPr>
      <w:r>
        <w:t>Living Tao</w:t>
      </w:r>
      <w:r>
        <w:tab/>
      </w:r>
      <w:r>
        <w:tab/>
      </w:r>
      <w:r>
        <w:tab/>
      </w:r>
      <w:r>
        <w:tab/>
      </w:r>
      <w:r>
        <w:tab/>
      </w:r>
      <w:r>
        <w:tab/>
        <w:t>495</w:t>
      </w:r>
    </w:p>
    <w:p w:rsidR="00035B1E" w:rsidRDefault="00035B1E" w:rsidP="00057BCD">
      <w:pPr>
        <w:pStyle w:val="NoSpacing"/>
      </w:pPr>
      <w:r>
        <w:t>When the Shoe Fits</w:t>
      </w:r>
      <w:r>
        <w:tab/>
      </w:r>
      <w:r>
        <w:tab/>
      </w:r>
      <w:r>
        <w:tab/>
      </w:r>
      <w:r>
        <w:tab/>
      </w:r>
      <w:r>
        <w:tab/>
        <w:t>595</w:t>
      </w:r>
    </w:p>
    <w:p w:rsidR="00035B1E" w:rsidRDefault="00035B1E" w:rsidP="00057BCD">
      <w:pPr>
        <w:pStyle w:val="NoSpacing"/>
      </w:pPr>
      <w:r>
        <w:t>The Empty Boat</w:t>
      </w:r>
      <w:r>
        <w:tab/>
      </w:r>
      <w:r>
        <w:tab/>
      </w:r>
      <w:r>
        <w:tab/>
      </w:r>
      <w:r>
        <w:tab/>
      </w:r>
      <w:r>
        <w:tab/>
      </w:r>
      <w:r>
        <w:tab/>
        <w:t>995</w:t>
      </w:r>
    </w:p>
    <w:p w:rsidR="00035B1E" w:rsidRDefault="00035B1E" w:rsidP="00057BCD">
      <w:pPr>
        <w:pStyle w:val="NoSpacing"/>
      </w:pPr>
      <w:r>
        <w:t>Returning to the Source</w:t>
      </w:r>
      <w:r>
        <w:tab/>
      </w:r>
      <w:r>
        <w:tab/>
      </w:r>
      <w:r>
        <w:tab/>
      </w:r>
      <w:r>
        <w:tab/>
      </w:r>
      <w:r>
        <w:tab/>
        <w:t>365</w:t>
      </w:r>
    </w:p>
    <w:p w:rsidR="00035B1E" w:rsidRDefault="00C53E53" w:rsidP="00057BCD">
      <w:pPr>
        <w:pStyle w:val="NoSpacing"/>
      </w:pPr>
      <w:r>
        <w:t>A Bird on the Wing</w:t>
      </w:r>
      <w:r>
        <w:tab/>
      </w:r>
      <w:r>
        <w:tab/>
      </w:r>
      <w:r>
        <w:tab/>
      </w:r>
      <w:r>
        <w:tab/>
      </w:r>
      <w:r>
        <w:tab/>
        <w:t>765</w:t>
      </w:r>
    </w:p>
    <w:p w:rsidR="00C53E53" w:rsidRDefault="00C53E53" w:rsidP="00057BCD">
      <w:pPr>
        <w:pStyle w:val="NoSpacing"/>
      </w:pPr>
      <w:r>
        <w:t xml:space="preserve">Ancient Music </w:t>
      </w:r>
      <w:proofErr w:type="gramStart"/>
      <w:r>
        <w:t>In</w:t>
      </w:r>
      <w:proofErr w:type="gramEnd"/>
      <w:r>
        <w:t xml:space="preserve"> the Pines</w:t>
      </w:r>
      <w:r>
        <w:tab/>
      </w:r>
      <w:r>
        <w:tab/>
      </w:r>
      <w:r>
        <w:tab/>
      </w:r>
      <w:r>
        <w:tab/>
        <w:t>540</w:t>
      </w:r>
    </w:p>
    <w:p w:rsidR="00C53E53" w:rsidRDefault="00C53E53" w:rsidP="00057BCD">
      <w:pPr>
        <w:pStyle w:val="NoSpacing"/>
      </w:pPr>
      <w:r>
        <w:t>The Search</w:t>
      </w:r>
      <w:r>
        <w:tab/>
      </w:r>
      <w:r>
        <w:tab/>
      </w:r>
      <w:r>
        <w:tab/>
      </w:r>
      <w:r>
        <w:tab/>
      </w:r>
      <w:r>
        <w:tab/>
      </w:r>
      <w:r>
        <w:tab/>
        <w:t>865</w:t>
      </w:r>
    </w:p>
    <w:p w:rsidR="00C53E53" w:rsidRDefault="00C53E53" w:rsidP="00057BCD">
      <w:pPr>
        <w:pStyle w:val="NoSpacing"/>
      </w:pPr>
      <w:r>
        <w:t>No Water No Moon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C53E53" w:rsidRDefault="00C53E53" w:rsidP="00057BCD">
      <w:pPr>
        <w:pStyle w:val="NoSpacing"/>
      </w:pPr>
      <w:r>
        <w:t>Dozen: The Zen Masters</w:t>
      </w:r>
      <w:r>
        <w:tab/>
      </w:r>
      <w:r>
        <w:tab/>
      </w:r>
      <w:r>
        <w:tab/>
      </w:r>
      <w:r>
        <w:tab/>
      </w:r>
      <w:r>
        <w:tab/>
        <w:t>315</w:t>
      </w:r>
    </w:p>
    <w:p w:rsidR="00C53E53" w:rsidRDefault="00C53E53" w:rsidP="00057BCD">
      <w:pPr>
        <w:pStyle w:val="NoSpacing"/>
      </w:pPr>
      <w:proofErr w:type="spellStart"/>
      <w:r>
        <w:t>Hyakujo</w:t>
      </w:r>
      <w:proofErr w:type="spellEnd"/>
      <w:r>
        <w:t>: The Essence of Zen</w:t>
      </w:r>
      <w:r>
        <w:tab/>
      </w:r>
      <w:r>
        <w:tab/>
      </w:r>
      <w:r>
        <w:tab/>
      </w:r>
      <w:r>
        <w:tab/>
        <w:t>315</w:t>
      </w:r>
    </w:p>
    <w:p w:rsidR="00C53E53" w:rsidRDefault="00920AC9" w:rsidP="00057BCD">
      <w:pPr>
        <w:pStyle w:val="NoSpacing"/>
      </w:pPr>
      <w:proofErr w:type="spellStart"/>
      <w:r>
        <w:t>Isan</w:t>
      </w:r>
      <w:proofErr w:type="spellEnd"/>
      <w:r>
        <w:t>: No Footprints in the Blue Sky</w:t>
      </w:r>
      <w:r>
        <w:tab/>
      </w:r>
      <w:r>
        <w:tab/>
      </w:r>
      <w:r>
        <w:tab/>
        <w:t>315</w:t>
      </w:r>
    </w:p>
    <w:p w:rsidR="00920AC9" w:rsidRDefault="00920AC9" w:rsidP="00057BCD">
      <w:pPr>
        <w:pStyle w:val="NoSpacing"/>
      </w:pPr>
      <w:proofErr w:type="spellStart"/>
      <w:r>
        <w:t>Joshu</w:t>
      </w:r>
      <w:proofErr w:type="spellEnd"/>
      <w:r>
        <w:t>: The Lion’s Roar</w:t>
      </w:r>
      <w:r>
        <w:tab/>
      </w:r>
      <w:r>
        <w:tab/>
      </w:r>
      <w:r>
        <w:tab/>
      </w:r>
      <w:r>
        <w:tab/>
      </w:r>
      <w:r>
        <w:tab/>
        <w:t>315</w:t>
      </w:r>
    </w:p>
    <w:p w:rsidR="00920AC9" w:rsidRDefault="00920AC9" w:rsidP="00057BCD">
      <w:pPr>
        <w:pStyle w:val="NoSpacing"/>
      </w:pPr>
      <w:proofErr w:type="spellStart"/>
      <w:r>
        <w:t>Kyozan</w:t>
      </w:r>
      <w:proofErr w:type="spellEnd"/>
      <w:r>
        <w:t>: A True Man of Zen</w:t>
      </w:r>
      <w:r>
        <w:tab/>
      </w:r>
      <w:r>
        <w:tab/>
      </w:r>
      <w:r>
        <w:tab/>
      </w:r>
      <w:r>
        <w:tab/>
        <w:t>350</w:t>
      </w:r>
    </w:p>
    <w:p w:rsidR="00920AC9" w:rsidRDefault="000735F1" w:rsidP="00057BCD">
      <w:pPr>
        <w:pStyle w:val="NoSpacing"/>
      </w:pPr>
      <w:r>
        <w:t>Nansen: The Point of Departure</w:t>
      </w:r>
      <w:r>
        <w:tab/>
      </w:r>
      <w:r>
        <w:tab/>
      </w:r>
      <w:r>
        <w:tab/>
      </w:r>
      <w:r>
        <w:tab/>
        <w:t>315</w:t>
      </w:r>
    </w:p>
    <w:p w:rsidR="000735F1" w:rsidRDefault="000735F1" w:rsidP="00057BCD">
      <w:pPr>
        <w:pStyle w:val="NoSpacing"/>
      </w:pPr>
      <w:proofErr w:type="spellStart"/>
      <w:r>
        <w:t>Rinzai</w:t>
      </w:r>
      <w:proofErr w:type="spellEnd"/>
      <w:r>
        <w:t>: Master of the Irrational</w:t>
      </w:r>
      <w:r>
        <w:tab/>
      </w:r>
      <w:r>
        <w:tab/>
      </w:r>
      <w:r>
        <w:tab/>
      </w:r>
      <w:r>
        <w:tab/>
        <w:t>315</w:t>
      </w:r>
    </w:p>
    <w:p w:rsidR="000735F1" w:rsidRDefault="000735F1" w:rsidP="00057BCD">
      <w:pPr>
        <w:pStyle w:val="NoSpacing"/>
      </w:pPr>
      <w:r>
        <w:t>The Book of Nothing</w:t>
      </w:r>
      <w:r>
        <w:tab/>
      </w:r>
      <w:r>
        <w:tab/>
      </w:r>
      <w:r>
        <w:tab/>
      </w:r>
      <w:r>
        <w:tab/>
      </w:r>
      <w:r>
        <w:tab/>
        <w:t>495</w:t>
      </w:r>
    </w:p>
    <w:p w:rsidR="000735F1" w:rsidRDefault="000735F1" w:rsidP="00057BCD">
      <w:pPr>
        <w:pStyle w:val="NoSpacing"/>
      </w:pPr>
      <w:proofErr w:type="spellStart"/>
      <w:r>
        <w:t>Yakusan</w:t>
      </w:r>
      <w:proofErr w:type="spellEnd"/>
      <w:r>
        <w:t>: Straight to the point of Enlightenment</w:t>
      </w:r>
      <w:r>
        <w:tab/>
      </w:r>
      <w:r>
        <w:tab/>
        <w:t>390</w:t>
      </w:r>
    </w:p>
    <w:p w:rsidR="000735F1" w:rsidRDefault="000735F1" w:rsidP="00057BCD">
      <w:pPr>
        <w:pStyle w:val="NoSpacing"/>
      </w:pPr>
      <w:bookmarkStart w:id="2" w:name="OLE_LINK3"/>
      <w:r>
        <w:lastRenderedPageBreak/>
        <w:t>One Seed Makes the whole Earth Green</w:t>
      </w:r>
      <w:r>
        <w:tab/>
      </w:r>
      <w:r>
        <w:tab/>
      </w:r>
      <w:r>
        <w:tab/>
        <w:t>390</w:t>
      </w:r>
    </w:p>
    <w:p w:rsidR="000735F1" w:rsidRDefault="000735F1" w:rsidP="00057BCD">
      <w:pPr>
        <w:pStyle w:val="NoSpacing"/>
      </w:pPr>
      <w:r>
        <w:t>Zen: The Diamond Thunderbolt</w:t>
      </w:r>
      <w:r>
        <w:tab/>
      </w:r>
      <w:r>
        <w:tab/>
      </w:r>
      <w:r>
        <w:tab/>
      </w:r>
      <w:r>
        <w:tab/>
        <w:t>265</w:t>
      </w:r>
    </w:p>
    <w:p w:rsidR="000735F1" w:rsidRDefault="000735F1" w:rsidP="00057BCD">
      <w:pPr>
        <w:pStyle w:val="NoSpacing"/>
      </w:pPr>
      <w:r>
        <w:t>Zen: The Solitary Bird, Cuckoo of the Forest</w:t>
      </w:r>
      <w:r>
        <w:tab/>
      </w:r>
      <w:r>
        <w:tab/>
        <w:t>415</w:t>
      </w:r>
    </w:p>
    <w:p w:rsidR="000735F1" w:rsidRDefault="000735F1" w:rsidP="00057BCD">
      <w:pPr>
        <w:pStyle w:val="NoSpacing"/>
      </w:pPr>
      <w:r>
        <w:t>The Original Man</w:t>
      </w:r>
      <w:r>
        <w:tab/>
      </w:r>
      <w:r>
        <w:tab/>
      </w:r>
      <w:r>
        <w:tab/>
      </w:r>
      <w:r>
        <w:tab/>
      </w:r>
      <w:r>
        <w:tab/>
        <w:t>265</w:t>
      </w:r>
    </w:p>
    <w:p w:rsidR="000735F1" w:rsidRDefault="000735F1" w:rsidP="00057BCD">
      <w:pPr>
        <w:pStyle w:val="NoSpacing"/>
      </w:pPr>
      <w:r>
        <w:t>The Zen Manifesto</w:t>
      </w:r>
      <w:r>
        <w:tab/>
      </w:r>
      <w:r>
        <w:tab/>
      </w:r>
      <w:r>
        <w:tab/>
      </w:r>
      <w:r>
        <w:tab/>
      </w:r>
      <w:r>
        <w:tab/>
        <w:t>840</w:t>
      </w:r>
    </w:p>
    <w:p w:rsidR="000735F1" w:rsidRDefault="005A51BA" w:rsidP="00057BCD">
      <w:pPr>
        <w:pStyle w:val="NoSpacing"/>
      </w:pPr>
      <w:r>
        <w:t>No Mind: The Flowers of Eternity</w:t>
      </w:r>
      <w:r>
        <w:tab/>
      </w:r>
      <w:r>
        <w:tab/>
      </w:r>
      <w:r>
        <w:tab/>
        <w:t>995</w:t>
      </w:r>
    </w:p>
    <w:p w:rsidR="005A51BA" w:rsidRDefault="002A4560" w:rsidP="00057BCD">
      <w:pPr>
        <w:pStyle w:val="NoSpacing"/>
      </w:pPr>
      <w:r>
        <w:t>Communism &amp; Zen Fire, Zen wind</w:t>
      </w:r>
      <w:r>
        <w:tab/>
      </w:r>
      <w:r>
        <w:tab/>
      </w:r>
      <w:r>
        <w:tab/>
        <w:t>795</w:t>
      </w:r>
    </w:p>
    <w:p w:rsidR="002A4560" w:rsidRDefault="002A4560" w:rsidP="00057BCD">
      <w:pPr>
        <w:pStyle w:val="NoSpacing"/>
      </w:pPr>
      <w:r>
        <w:t>The Miracle</w:t>
      </w:r>
      <w:r>
        <w:tab/>
      </w:r>
      <w:r>
        <w:tab/>
      </w:r>
      <w:r>
        <w:tab/>
      </w:r>
      <w:r>
        <w:tab/>
      </w:r>
      <w:r>
        <w:tab/>
      </w:r>
      <w:r>
        <w:tab/>
        <w:t>265</w:t>
      </w:r>
    </w:p>
    <w:p w:rsidR="002A4560" w:rsidRDefault="002A4560" w:rsidP="00057BCD">
      <w:pPr>
        <w:pStyle w:val="NoSpacing"/>
      </w:pPr>
      <w:r>
        <w:t>Turning In</w:t>
      </w:r>
      <w:r>
        <w:tab/>
      </w:r>
      <w:r>
        <w:tab/>
      </w:r>
      <w:r>
        <w:tab/>
      </w:r>
      <w:r>
        <w:tab/>
      </w:r>
      <w:r>
        <w:tab/>
      </w:r>
      <w:r>
        <w:tab/>
        <w:t>260</w:t>
      </w:r>
    </w:p>
    <w:p w:rsidR="002A4560" w:rsidRDefault="002A4560" w:rsidP="00057BCD">
      <w:pPr>
        <w:pStyle w:val="NoSpacing"/>
      </w:pPr>
      <w:r>
        <w:t xml:space="preserve">Zen: The Mystery of the Poetry </w:t>
      </w:r>
      <w:r>
        <w:tab/>
        <w:t>of the Beyond</w:t>
      </w:r>
      <w:r>
        <w:tab/>
      </w:r>
      <w:r>
        <w:tab/>
        <w:t>390</w:t>
      </w:r>
    </w:p>
    <w:p w:rsidR="002A4560" w:rsidRDefault="002A4560" w:rsidP="00057BCD">
      <w:pPr>
        <w:pStyle w:val="NoSpacing"/>
      </w:pPr>
      <w:proofErr w:type="spellStart"/>
      <w:r>
        <w:t>Ya-Hoo</w:t>
      </w:r>
      <w:proofErr w:type="spellEnd"/>
      <w:r>
        <w:t>! The Mystic Rose</w:t>
      </w:r>
      <w:r>
        <w:tab/>
      </w:r>
      <w:r>
        <w:tab/>
      </w:r>
      <w:r>
        <w:tab/>
      </w:r>
      <w:r>
        <w:tab/>
        <w:t>715</w:t>
      </w:r>
    </w:p>
    <w:p w:rsidR="002A4560" w:rsidRDefault="002A4560" w:rsidP="00057BCD">
      <w:pPr>
        <w:pStyle w:val="NoSpacing"/>
      </w:pPr>
      <w:proofErr w:type="spellStart"/>
      <w:r>
        <w:t>Hari</w:t>
      </w:r>
      <w:proofErr w:type="spellEnd"/>
      <w:r>
        <w:t xml:space="preserve"> Om Tat Sat</w:t>
      </w:r>
      <w:r>
        <w:tab/>
      </w:r>
      <w:r>
        <w:tab/>
      </w:r>
      <w:r>
        <w:tab/>
      </w:r>
      <w:r>
        <w:tab/>
      </w:r>
      <w:r>
        <w:tab/>
      </w:r>
      <w:r>
        <w:tab/>
        <w:t>840</w:t>
      </w:r>
    </w:p>
    <w:p w:rsidR="002A4560" w:rsidRDefault="002A4560" w:rsidP="00057BCD">
      <w:pPr>
        <w:pStyle w:val="NoSpacing"/>
      </w:pPr>
      <w:r>
        <w:t xml:space="preserve">Om Mani </w:t>
      </w:r>
      <w:proofErr w:type="spellStart"/>
      <w:r>
        <w:t>Padme</w:t>
      </w:r>
      <w:proofErr w:type="spellEnd"/>
      <w:r>
        <w:t xml:space="preserve"> Hum</w:t>
      </w:r>
      <w:r>
        <w:tab/>
      </w:r>
      <w:r>
        <w:tab/>
      </w:r>
      <w:r>
        <w:tab/>
      </w:r>
      <w:r>
        <w:tab/>
      </w:r>
      <w:r>
        <w:tab/>
        <w:t>840</w:t>
      </w:r>
    </w:p>
    <w:p w:rsidR="002A4560" w:rsidRDefault="002A4560" w:rsidP="00057BCD">
      <w:pPr>
        <w:pStyle w:val="NoSpacing"/>
      </w:pPr>
      <w:r>
        <w:t xml:space="preserve">Om </w:t>
      </w:r>
      <w:proofErr w:type="spellStart"/>
      <w:r>
        <w:t>Shantih</w:t>
      </w:r>
      <w:proofErr w:type="spellEnd"/>
      <w:r>
        <w:t xml:space="preserve"> </w:t>
      </w:r>
      <w:proofErr w:type="spellStart"/>
      <w:r>
        <w:t>Shantih</w:t>
      </w:r>
      <w:proofErr w:type="spellEnd"/>
      <w:r>
        <w:t xml:space="preserve"> </w:t>
      </w:r>
      <w:proofErr w:type="spellStart"/>
      <w:r>
        <w:t>Shantih</w:t>
      </w:r>
      <w:proofErr w:type="spellEnd"/>
      <w:r>
        <w:tab/>
      </w:r>
      <w:r>
        <w:tab/>
      </w:r>
      <w:r>
        <w:tab/>
      </w:r>
      <w:r>
        <w:tab/>
        <w:t>840</w:t>
      </w:r>
    </w:p>
    <w:p w:rsidR="002A4560" w:rsidRDefault="002A4560" w:rsidP="00057BCD">
      <w:pPr>
        <w:pStyle w:val="NoSpacing"/>
      </w:pPr>
      <w:r>
        <w:t>Sat-Chit-</w:t>
      </w:r>
      <w:proofErr w:type="spellStart"/>
      <w:r>
        <w:t>Anand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840</w:t>
      </w:r>
    </w:p>
    <w:p w:rsidR="002A4560" w:rsidRDefault="002A4560" w:rsidP="00057BCD">
      <w:pPr>
        <w:pStyle w:val="NoSpacing"/>
      </w:pPr>
      <w:r>
        <w:t>Enlightenment: The Only Revolution</w:t>
      </w:r>
      <w:r>
        <w:tab/>
      </w:r>
      <w:r>
        <w:tab/>
      </w:r>
      <w:r>
        <w:tab/>
        <w:t>540</w:t>
      </w:r>
    </w:p>
    <w:p w:rsidR="002A4560" w:rsidRDefault="002A4560" w:rsidP="00057BCD">
      <w:pPr>
        <w:pStyle w:val="NoSpacing"/>
      </w:pPr>
      <w:r>
        <w:t>Last Morning Star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2A4560" w:rsidRDefault="002A4560" w:rsidP="00057BCD">
      <w:pPr>
        <w:pStyle w:val="NoSpacing"/>
      </w:pPr>
      <w:r>
        <w:t>Showering without Clouds</w:t>
      </w:r>
      <w:r>
        <w:tab/>
      </w:r>
      <w:r>
        <w:tab/>
      </w:r>
      <w:r>
        <w:tab/>
      </w:r>
      <w:r>
        <w:tab/>
        <w:t>695</w:t>
      </w:r>
    </w:p>
    <w:p w:rsidR="002A4560" w:rsidRDefault="002A4560" w:rsidP="00057BCD">
      <w:pPr>
        <w:pStyle w:val="NoSpacing"/>
      </w:pPr>
      <w:r>
        <w:t>Die O Yogi Die</w:t>
      </w:r>
      <w:r>
        <w:tab/>
      </w:r>
      <w:r>
        <w:tab/>
      </w:r>
      <w:r>
        <w:tab/>
      </w:r>
      <w:r>
        <w:tab/>
      </w:r>
      <w:r>
        <w:tab/>
      </w:r>
      <w:r>
        <w:tab/>
        <w:t>595</w:t>
      </w:r>
    </w:p>
    <w:p w:rsidR="002A4560" w:rsidRDefault="002A4560" w:rsidP="00057BCD">
      <w:pPr>
        <w:pStyle w:val="NoSpacing"/>
      </w:pPr>
      <w:r>
        <w:t>Song of Ecstasy</w:t>
      </w:r>
      <w:r>
        <w:tab/>
      </w:r>
      <w:r>
        <w:tab/>
      </w:r>
      <w:r>
        <w:tab/>
      </w:r>
      <w:r>
        <w:tab/>
      </w:r>
      <w:r>
        <w:tab/>
      </w:r>
      <w:r>
        <w:tab/>
        <w:t>595</w:t>
      </w:r>
    </w:p>
    <w:p w:rsidR="002A4560" w:rsidRDefault="002A4560" w:rsidP="00057BCD">
      <w:pPr>
        <w:pStyle w:val="NoSpacing"/>
      </w:pPr>
      <w:r>
        <w:t>The Path of Love</w:t>
      </w:r>
      <w:r>
        <w:tab/>
      </w:r>
      <w:r>
        <w:tab/>
      </w:r>
      <w:r>
        <w:tab/>
      </w:r>
      <w:r>
        <w:tab/>
      </w:r>
      <w:r>
        <w:tab/>
        <w:t>595</w:t>
      </w:r>
    </w:p>
    <w:p w:rsidR="002A4560" w:rsidRDefault="002A4560" w:rsidP="00057BCD">
      <w:pPr>
        <w:pStyle w:val="NoSpacing"/>
      </w:pPr>
      <w:r>
        <w:t>The Revolution</w:t>
      </w:r>
      <w:r>
        <w:tab/>
      </w:r>
      <w:r>
        <w:tab/>
      </w:r>
      <w:r>
        <w:tab/>
      </w:r>
      <w:r>
        <w:tab/>
      </w:r>
      <w:r>
        <w:tab/>
      </w:r>
      <w:r>
        <w:tab/>
        <w:t>595</w:t>
      </w:r>
    </w:p>
    <w:p w:rsidR="002A4560" w:rsidRDefault="002A4560" w:rsidP="00057BCD">
      <w:pPr>
        <w:pStyle w:val="NoSpacing"/>
      </w:pPr>
      <w:r>
        <w:t>The Great Secret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2A4560" w:rsidRDefault="002A4560" w:rsidP="00057BCD">
      <w:pPr>
        <w:pStyle w:val="NoSpacing"/>
      </w:pPr>
      <w:r>
        <w:t>Sufis: The People of the Path – 1</w:t>
      </w:r>
      <w:r>
        <w:tab/>
      </w:r>
      <w:r>
        <w:tab/>
      </w:r>
      <w:r>
        <w:tab/>
        <w:t>695</w:t>
      </w:r>
    </w:p>
    <w:p w:rsidR="002A4560" w:rsidRDefault="002A4560" w:rsidP="002A4560">
      <w:pPr>
        <w:pStyle w:val="NoSpacing"/>
      </w:pPr>
      <w:r>
        <w:t>Sufis: The People of the Path – 2</w:t>
      </w:r>
      <w:r>
        <w:tab/>
      </w:r>
      <w:r>
        <w:tab/>
      </w:r>
      <w:r>
        <w:tab/>
        <w:t>895</w:t>
      </w:r>
    </w:p>
    <w:p w:rsidR="002A4560" w:rsidRDefault="002A4560" w:rsidP="002A4560">
      <w:pPr>
        <w:pStyle w:val="NoSpacing"/>
      </w:pPr>
      <w:proofErr w:type="spellStart"/>
      <w:r>
        <w:t>Unio</w:t>
      </w:r>
      <w:proofErr w:type="spellEnd"/>
      <w:r>
        <w:t xml:space="preserve"> </w:t>
      </w:r>
      <w:proofErr w:type="spellStart"/>
      <w:r>
        <w:t>Mystica</w:t>
      </w:r>
      <w:proofErr w:type="spellEnd"/>
      <w:r>
        <w:t xml:space="preserve"> – 1</w:t>
      </w:r>
      <w:r>
        <w:tab/>
      </w:r>
      <w:r>
        <w:tab/>
      </w:r>
      <w:r>
        <w:tab/>
      </w:r>
      <w:r>
        <w:tab/>
      </w:r>
      <w:r>
        <w:tab/>
        <w:t>495</w:t>
      </w:r>
    </w:p>
    <w:p w:rsidR="002A4560" w:rsidRDefault="002A4560" w:rsidP="002A4560">
      <w:pPr>
        <w:pStyle w:val="NoSpacing"/>
      </w:pPr>
      <w:proofErr w:type="spellStart"/>
      <w:r>
        <w:t>Unio</w:t>
      </w:r>
      <w:proofErr w:type="spellEnd"/>
      <w:r>
        <w:t xml:space="preserve"> </w:t>
      </w:r>
      <w:proofErr w:type="spellStart"/>
      <w:r>
        <w:t>Mystica</w:t>
      </w:r>
      <w:proofErr w:type="spellEnd"/>
      <w:r>
        <w:t xml:space="preserve"> – 2</w:t>
      </w:r>
      <w:r>
        <w:tab/>
      </w:r>
      <w:r>
        <w:tab/>
      </w:r>
      <w:r>
        <w:tab/>
      </w:r>
      <w:r>
        <w:tab/>
      </w:r>
      <w:r>
        <w:tab/>
        <w:t>495</w:t>
      </w:r>
    </w:p>
    <w:p w:rsidR="002A4560" w:rsidRDefault="002A4560" w:rsidP="002A4560">
      <w:pPr>
        <w:pStyle w:val="NoSpacing"/>
      </w:pPr>
      <w:r>
        <w:t>The Wisdom of the Sands</w:t>
      </w:r>
      <w:r>
        <w:tab/>
      </w:r>
      <w:r>
        <w:tab/>
      </w:r>
      <w:r>
        <w:tab/>
      </w:r>
      <w:r>
        <w:tab/>
        <w:t>465</w:t>
      </w:r>
    </w:p>
    <w:p w:rsidR="002A4560" w:rsidRDefault="002A4560" w:rsidP="002A4560">
      <w:pPr>
        <w:pStyle w:val="NoSpacing"/>
      </w:pPr>
      <w:r>
        <w:t>The Art of Dying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2A4560" w:rsidRDefault="002A4560" w:rsidP="002A4560">
      <w:pPr>
        <w:pStyle w:val="NoSpacing"/>
      </w:pPr>
      <w:proofErr w:type="spellStart"/>
      <w:r>
        <w:t>Guida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695</w:t>
      </w:r>
    </w:p>
    <w:p w:rsidR="002A4560" w:rsidRDefault="002A4560" w:rsidP="002A4560">
      <w:pPr>
        <w:pStyle w:val="NoSpacing"/>
      </w:pPr>
      <w:r>
        <w:t xml:space="preserve">The Messiah </w:t>
      </w:r>
      <w:r w:rsidR="00664C20">
        <w:t>–</w:t>
      </w:r>
      <w:r>
        <w:t xml:space="preserve"> 1</w:t>
      </w:r>
      <w:r w:rsidR="00664C20">
        <w:tab/>
      </w:r>
      <w:r w:rsidR="00664C20">
        <w:tab/>
      </w:r>
      <w:r w:rsidR="00664C20">
        <w:tab/>
      </w:r>
      <w:r w:rsidR="00664C20">
        <w:tab/>
      </w:r>
      <w:r w:rsidR="00664C20">
        <w:tab/>
        <w:t>995</w:t>
      </w:r>
    </w:p>
    <w:p w:rsidR="00664C20" w:rsidRDefault="00664C20" w:rsidP="00664C20">
      <w:pPr>
        <w:pStyle w:val="NoSpacing"/>
      </w:pPr>
      <w:r>
        <w:t>The Messiah – 2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664C20" w:rsidRDefault="00664C20" w:rsidP="00664C20">
      <w:pPr>
        <w:pStyle w:val="NoSpacing"/>
      </w:pPr>
      <w:r>
        <w:t>Zarathustra: A God That Can Dance</w:t>
      </w:r>
      <w:r>
        <w:tab/>
      </w:r>
      <w:r>
        <w:tab/>
      </w:r>
      <w:r>
        <w:tab/>
        <w:t>995</w:t>
      </w:r>
    </w:p>
    <w:p w:rsidR="00664C20" w:rsidRDefault="00664C20" w:rsidP="00664C20">
      <w:pPr>
        <w:pStyle w:val="NoSpacing"/>
      </w:pPr>
      <w:r>
        <w:t>Zarathustra: The Laughing Prophet</w:t>
      </w:r>
      <w:r>
        <w:tab/>
      </w:r>
      <w:r>
        <w:tab/>
      </w:r>
      <w:r>
        <w:tab/>
        <w:t>995</w:t>
      </w:r>
    </w:p>
    <w:p w:rsidR="00664C20" w:rsidRDefault="00664C20" w:rsidP="00664C20">
      <w:pPr>
        <w:pStyle w:val="NoSpacing"/>
      </w:pPr>
      <w:r>
        <w:t>At the Feet of the Master</w:t>
      </w:r>
      <w:r>
        <w:tab/>
      </w:r>
      <w:r>
        <w:tab/>
      </w:r>
      <w:r>
        <w:tab/>
      </w:r>
      <w:r>
        <w:tab/>
        <w:t>740</w:t>
      </w:r>
    </w:p>
    <w:p w:rsidR="00664C20" w:rsidRDefault="00664C20" w:rsidP="00664C20">
      <w:pPr>
        <w:pStyle w:val="NoSpacing"/>
      </w:pPr>
      <w:r>
        <w:t>Jesus Crucified Again: This Time in Ronald….</w:t>
      </w:r>
      <w:r>
        <w:tab/>
      </w:r>
      <w:r>
        <w:tab/>
        <w:t>795</w:t>
      </w:r>
    </w:p>
    <w:p w:rsidR="00664C20" w:rsidRDefault="00664C20" w:rsidP="00664C20">
      <w:pPr>
        <w:pStyle w:val="NoSpacing"/>
      </w:pPr>
      <w:proofErr w:type="spellStart"/>
      <w:r>
        <w:t>Bhagwan</w:t>
      </w:r>
      <w:proofErr w:type="spellEnd"/>
      <w:r>
        <w:t>: The Buddha for the Future</w:t>
      </w:r>
      <w:r>
        <w:tab/>
      </w:r>
      <w:r>
        <w:tab/>
      </w:r>
      <w:r>
        <w:tab/>
        <w:t>325</w:t>
      </w:r>
    </w:p>
    <w:p w:rsidR="00664C20" w:rsidRDefault="00664C20" w:rsidP="00664C20">
      <w:pPr>
        <w:pStyle w:val="NoSpacing"/>
      </w:pPr>
      <w:proofErr w:type="spellStart"/>
      <w:r>
        <w:t>Bhagwan</w:t>
      </w:r>
      <w:proofErr w:type="spellEnd"/>
      <w:r>
        <w:t xml:space="preserve"> Shree Rajneesh: the Most Dangerous Man</w:t>
      </w:r>
      <w:r>
        <w:tab/>
        <w:t>175</w:t>
      </w:r>
    </w:p>
    <w:p w:rsidR="00664C20" w:rsidRDefault="00664C20" w:rsidP="00664C20">
      <w:pPr>
        <w:pStyle w:val="NoSpacing"/>
      </w:pPr>
      <w:proofErr w:type="spellStart"/>
      <w:r>
        <w:t>Bhagwan</w:t>
      </w:r>
      <w:proofErr w:type="spellEnd"/>
      <w:r>
        <w:t>: The Most Godless Yet the Most Godly Man</w:t>
      </w:r>
      <w:r>
        <w:tab/>
      </w:r>
      <w:r w:rsidR="0095389C">
        <w:t>275</w:t>
      </w:r>
    </w:p>
    <w:p w:rsidR="0095389C" w:rsidRDefault="0095389C" w:rsidP="00664C20">
      <w:pPr>
        <w:pStyle w:val="NoSpacing"/>
      </w:pPr>
      <w:proofErr w:type="spellStart"/>
      <w:r>
        <w:t>Bhagwan</w:t>
      </w:r>
      <w:proofErr w:type="spellEnd"/>
      <w:r>
        <w:t xml:space="preserve">: One Man </w:t>
      </w:r>
      <w:proofErr w:type="gramStart"/>
      <w:r>
        <w:t>Against</w:t>
      </w:r>
      <w:proofErr w:type="gramEnd"/>
      <w:r>
        <w:t xml:space="preserve"> The Whole Ugly Past….</w:t>
      </w:r>
      <w:r>
        <w:tab/>
        <w:t>675</w:t>
      </w:r>
    </w:p>
    <w:p w:rsidR="0095389C" w:rsidRDefault="0095389C" w:rsidP="00664C20">
      <w:pPr>
        <w:pStyle w:val="NoSpacing"/>
      </w:pPr>
      <w:proofErr w:type="spellStart"/>
      <w:r>
        <w:t>Bhagwan</w:t>
      </w:r>
      <w:proofErr w:type="spellEnd"/>
      <w:r>
        <w:t xml:space="preserve">: Twelve Days That Shook </w:t>
      </w:r>
      <w:proofErr w:type="gramStart"/>
      <w:r>
        <w:t>The</w:t>
      </w:r>
      <w:proofErr w:type="gramEnd"/>
      <w:r>
        <w:t xml:space="preserve"> World</w:t>
      </w:r>
      <w:r>
        <w:tab/>
      </w:r>
      <w:r>
        <w:tab/>
        <w:t>675</w:t>
      </w:r>
    </w:p>
    <w:p w:rsidR="0095389C" w:rsidRDefault="0095389C" w:rsidP="00664C20">
      <w:pPr>
        <w:pStyle w:val="NoSpacing"/>
      </w:pPr>
      <w:r>
        <w:t xml:space="preserve">Was </w:t>
      </w:r>
      <w:proofErr w:type="spellStart"/>
      <w:r>
        <w:t>Bhagwan</w:t>
      </w:r>
      <w:proofErr w:type="spellEnd"/>
      <w:r>
        <w:t xml:space="preserve"> Shree Rajneesh poisoned by Ronald…</w:t>
      </w:r>
      <w:r>
        <w:tab/>
      </w:r>
      <w:proofErr w:type="gramStart"/>
      <w:r>
        <w:t>190</w:t>
      </w:r>
      <w:proofErr w:type="gramEnd"/>
    </w:p>
    <w:p w:rsidR="0095389C" w:rsidRDefault="0095389C" w:rsidP="00664C20">
      <w:pPr>
        <w:pStyle w:val="NoSpacing"/>
      </w:pPr>
      <w:r>
        <w:t xml:space="preserve">Take it </w:t>
      </w:r>
      <w:proofErr w:type="gramStart"/>
      <w:r>
        <w:t>Really</w:t>
      </w:r>
      <w:proofErr w:type="gramEnd"/>
      <w:r>
        <w:t xml:space="preserve"> Seriously</w:t>
      </w:r>
      <w:r>
        <w:tab/>
      </w:r>
      <w:r>
        <w:tab/>
      </w:r>
      <w:r>
        <w:tab/>
      </w:r>
      <w:r>
        <w:tab/>
      </w:r>
      <w:r>
        <w:tab/>
        <w:t>2500</w:t>
      </w:r>
    </w:p>
    <w:p w:rsidR="0095389C" w:rsidRDefault="0095389C" w:rsidP="00664C20">
      <w:pPr>
        <w:pStyle w:val="NoSpacing"/>
      </w:pPr>
      <w:r>
        <w:t>The Goose is Out</w:t>
      </w:r>
      <w:r>
        <w:tab/>
      </w:r>
      <w:r>
        <w:tab/>
      </w:r>
      <w:r>
        <w:tab/>
      </w:r>
      <w:r>
        <w:tab/>
      </w:r>
      <w:r>
        <w:tab/>
        <w:t>595</w:t>
      </w:r>
    </w:p>
    <w:p w:rsidR="0095389C" w:rsidRDefault="0095389C" w:rsidP="00664C20">
      <w:pPr>
        <w:pStyle w:val="NoSpacing"/>
      </w:pPr>
      <w:r>
        <w:t>The Great Pilgrimage: From Here to Here</w:t>
      </w:r>
      <w:r>
        <w:tab/>
      </w:r>
      <w:r>
        <w:tab/>
        <w:t>695</w:t>
      </w:r>
    </w:p>
    <w:p w:rsidR="0095389C" w:rsidRDefault="0095389C" w:rsidP="00664C20">
      <w:pPr>
        <w:pStyle w:val="NoSpacing"/>
      </w:pPr>
      <w:r>
        <w:t>The Invitation</w:t>
      </w:r>
      <w:r>
        <w:tab/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Razor’s Edge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From Bondage to Freedom</w:t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bookmarkStart w:id="3" w:name="OLE_LINK4"/>
      <w:bookmarkEnd w:id="2"/>
      <w:r>
        <w:lastRenderedPageBreak/>
        <w:t>Light on the Path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Socrates poisoned again after 25 Centuries</w:t>
      </w:r>
      <w:r>
        <w:tab/>
      </w:r>
      <w:r>
        <w:tab/>
        <w:t>895</w:t>
      </w:r>
    </w:p>
    <w:p w:rsidR="0095389C" w:rsidRDefault="0095389C" w:rsidP="00664C20">
      <w:pPr>
        <w:pStyle w:val="NoSpacing"/>
      </w:pPr>
      <w:proofErr w:type="gramStart"/>
      <w:r>
        <w:t>The  Sword</w:t>
      </w:r>
      <w:proofErr w:type="gramEnd"/>
      <w:r>
        <w:t xml:space="preserve"> &amp; The Lotus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95389C" w:rsidRDefault="0095389C" w:rsidP="00664C20">
      <w:pPr>
        <w:pStyle w:val="NoSpacing"/>
      </w:pPr>
      <w:r>
        <w:t>The New Dawn</w:t>
      </w:r>
      <w:r>
        <w:tab/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Rebellious Spirit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Rebel</w:t>
      </w:r>
      <w:r>
        <w:tab/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Rebel</w:t>
      </w:r>
      <w:r>
        <w:tab/>
      </w:r>
      <w:r>
        <w:tab/>
      </w:r>
      <w:r>
        <w:tab/>
      </w:r>
      <w:r>
        <w:tab/>
      </w:r>
      <w:r>
        <w:tab/>
      </w:r>
      <w:r>
        <w:tab/>
        <w:t>895</w:t>
      </w:r>
    </w:p>
    <w:p w:rsidR="0095389C" w:rsidRDefault="0095389C" w:rsidP="00664C20">
      <w:pPr>
        <w:pStyle w:val="NoSpacing"/>
      </w:pPr>
      <w:r>
        <w:t>From Darkness to Light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 xml:space="preserve">The Hidden </w:t>
      </w:r>
      <w:proofErr w:type="spellStart"/>
      <w:r>
        <w:t>Splendour</w:t>
      </w:r>
      <w:proofErr w:type="spellEnd"/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From Death to Deathlessness</w:t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From False to the Truth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Golden Future</w:t>
      </w:r>
      <w:r>
        <w:tab/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Transmission of the Lamp</w:t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>The Sound of One Hand clapping</w:t>
      </w:r>
      <w:r>
        <w:tab/>
      </w:r>
      <w:r>
        <w:tab/>
      </w:r>
      <w:r>
        <w:tab/>
        <w:t>895</w:t>
      </w:r>
    </w:p>
    <w:p w:rsidR="0095389C" w:rsidRDefault="0095389C" w:rsidP="00664C20">
      <w:pPr>
        <w:pStyle w:val="NoSpacing"/>
      </w:pPr>
      <w:r>
        <w:t>The Shadow of the Whip</w:t>
      </w:r>
      <w:r>
        <w:tab/>
      </w:r>
      <w:r>
        <w:tab/>
      </w:r>
      <w:r>
        <w:tab/>
      </w:r>
      <w:r>
        <w:tab/>
        <w:t>995</w:t>
      </w:r>
    </w:p>
    <w:p w:rsidR="0095389C" w:rsidRDefault="0095389C" w:rsidP="00664C20">
      <w:pPr>
        <w:pStyle w:val="NoSpacing"/>
      </w:pPr>
      <w:r>
        <w:t xml:space="preserve">What </w:t>
      </w:r>
      <w:proofErr w:type="gramStart"/>
      <w:r>
        <w:t>Is,</w:t>
      </w:r>
      <w:proofErr w:type="gramEnd"/>
      <w:r>
        <w:t xml:space="preserve"> Is, What </w:t>
      </w:r>
      <w:proofErr w:type="spellStart"/>
      <w:r>
        <w:t>Ain’t</w:t>
      </w:r>
      <w:proofErr w:type="spellEnd"/>
      <w:r>
        <w:t xml:space="preserve">, </w:t>
      </w:r>
      <w:proofErr w:type="spellStart"/>
      <w:r>
        <w:t>Ain’t</w:t>
      </w:r>
      <w:proofErr w:type="spellEnd"/>
      <w:r>
        <w:tab/>
      </w:r>
      <w:r>
        <w:tab/>
      </w:r>
      <w:r>
        <w:tab/>
      </w:r>
      <w:r>
        <w:tab/>
        <w:t>995</w:t>
      </w:r>
    </w:p>
    <w:p w:rsidR="0095389C" w:rsidRDefault="00AF394E" w:rsidP="00664C20">
      <w:pPr>
        <w:pStyle w:val="NoSpacing"/>
      </w:pPr>
      <w:r>
        <w:t xml:space="preserve">Discipline of Transcendence </w:t>
      </w:r>
      <w:r w:rsidR="00FB6551">
        <w:t>- 2</w:t>
      </w:r>
      <w:r w:rsidR="00FB6551">
        <w:tab/>
      </w:r>
      <w:r w:rsidR="00FB6551">
        <w:tab/>
      </w:r>
      <w:r w:rsidR="00FB6551">
        <w:tab/>
      </w:r>
      <w:r w:rsidR="00FB6551">
        <w:tab/>
        <w:t>695</w:t>
      </w:r>
    </w:p>
    <w:p w:rsidR="00FB6551" w:rsidRDefault="00AF394E" w:rsidP="00FB6551">
      <w:pPr>
        <w:pStyle w:val="NoSpacing"/>
      </w:pPr>
      <w:r>
        <w:t xml:space="preserve">Discipline of Transcendence </w:t>
      </w:r>
      <w:r w:rsidR="00FB6551">
        <w:t>- 3</w:t>
      </w:r>
      <w:r w:rsidR="00FB6551">
        <w:tab/>
      </w:r>
      <w:r w:rsidR="00FB6551">
        <w:tab/>
      </w:r>
      <w:r w:rsidR="00FB6551">
        <w:tab/>
      </w:r>
      <w:r w:rsidR="00FB6551">
        <w:tab/>
        <w:t>695</w:t>
      </w:r>
    </w:p>
    <w:p w:rsidR="00FB6551" w:rsidRDefault="00AF394E" w:rsidP="00FB6551">
      <w:pPr>
        <w:pStyle w:val="NoSpacing"/>
      </w:pPr>
      <w:r>
        <w:t xml:space="preserve">Discipline of Transcendence </w:t>
      </w:r>
      <w:r w:rsidR="00FB6551">
        <w:t>- 4</w:t>
      </w:r>
      <w:r w:rsidR="00FB6551">
        <w:tab/>
      </w:r>
      <w:r w:rsidR="00FB6551">
        <w:tab/>
      </w:r>
      <w:r w:rsidR="00FB6551">
        <w:tab/>
      </w:r>
      <w:r w:rsidR="00FB6551">
        <w:tab/>
        <w:t>695</w:t>
      </w:r>
    </w:p>
    <w:p w:rsidR="00FB6551" w:rsidRDefault="00FB6551" w:rsidP="00FB6551">
      <w:pPr>
        <w:pStyle w:val="NoSpacing"/>
      </w:pPr>
      <w:r>
        <w:t>The Path of Paradox - 2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FB6551" w:rsidRDefault="00FB6551" w:rsidP="00FB6551">
      <w:pPr>
        <w:pStyle w:val="NoSpacing"/>
      </w:pPr>
      <w:r>
        <w:t>The Path of Paradox - 3</w:t>
      </w:r>
      <w:r>
        <w:tab/>
      </w:r>
      <w:r>
        <w:tab/>
      </w:r>
      <w:r>
        <w:tab/>
      </w:r>
      <w:r>
        <w:tab/>
      </w:r>
      <w:r>
        <w:tab/>
        <w:t>695</w:t>
      </w:r>
    </w:p>
    <w:p w:rsidR="00FB6551" w:rsidRDefault="00FB6551" w:rsidP="00FB6551">
      <w:pPr>
        <w:pStyle w:val="NoSpacing"/>
      </w:pPr>
      <w:proofErr w:type="gramStart"/>
      <w:r>
        <w:t>Tao :</w:t>
      </w:r>
      <w:proofErr w:type="gramEnd"/>
      <w:r>
        <w:t xml:space="preserve"> The Golden Gate</w:t>
      </w:r>
      <w:r>
        <w:tab/>
      </w:r>
      <w:r>
        <w:tab/>
      </w:r>
      <w:r>
        <w:tab/>
      </w:r>
      <w:r>
        <w:tab/>
      </w:r>
      <w:r>
        <w:tab/>
        <w:t>250</w:t>
      </w:r>
    </w:p>
    <w:p w:rsidR="00FB6551" w:rsidRDefault="00FB6551" w:rsidP="00FB6551">
      <w:pPr>
        <w:pStyle w:val="NoSpacing"/>
      </w:pPr>
      <w:r>
        <w:t>I Am That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Joy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Freedom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Creativity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Intuition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Awareness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Intelligence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FB6551" w:rsidRDefault="00FB6551" w:rsidP="00FB6551">
      <w:pPr>
        <w:pStyle w:val="NoSpacing"/>
      </w:pPr>
      <w:r>
        <w:t>Courage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057BCD" w:rsidRDefault="00FB6551" w:rsidP="00057BCD">
      <w:pPr>
        <w:pStyle w:val="NoSpacing"/>
      </w:pPr>
      <w:r>
        <w:t>Maturity</w:t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  <w:bookmarkEnd w:id="0"/>
      <w:bookmarkEnd w:id="1"/>
      <w:bookmarkEnd w:id="3"/>
    </w:p>
    <w:p w:rsidR="00545074" w:rsidRDefault="00545074" w:rsidP="00057B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</w:t>
      </w:r>
    </w:p>
    <w:p w:rsidR="00545074" w:rsidRDefault="00545074" w:rsidP="00057BCD">
      <w:pPr>
        <w:pStyle w:val="NoSpacing"/>
      </w:pPr>
    </w:p>
    <w:p w:rsidR="00545074" w:rsidRDefault="00545074" w:rsidP="00057B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82,990</w:t>
      </w:r>
    </w:p>
    <w:p w:rsidR="00545074" w:rsidRDefault="00545074" w:rsidP="00057BC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</w:t>
      </w:r>
    </w:p>
    <w:sectPr w:rsidR="00545074" w:rsidSect="00F2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CD"/>
    <w:rsid w:val="00035B1E"/>
    <w:rsid w:val="00057BCD"/>
    <w:rsid w:val="000735F1"/>
    <w:rsid w:val="002A4560"/>
    <w:rsid w:val="00307F6C"/>
    <w:rsid w:val="004245F6"/>
    <w:rsid w:val="00545074"/>
    <w:rsid w:val="005A51BA"/>
    <w:rsid w:val="005C6AAC"/>
    <w:rsid w:val="00664C20"/>
    <w:rsid w:val="006B7D03"/>
    <w:rsid w:val="00893C74"/>
    <w:rsid w:val="00920AC9"/>
    <w:rsid w:val="0095389C"/>
    <w:rsid w:val="00AF394E"/>
    <w:rsid w:val="00C53E53"/>
    <w:rsid w:val="00D611E4"/>
    <w:rsid w:val="00DC780D"/>
    <w:rsid w:val="00F23B6B"/>
    <w:rsid w:val="00FB35CC"/>
    <w:rsid w:val="00F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CBDC-543D-42E0-9290-75EC0477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2011-08-07T03:42:00Z</dcterms:created>
  <dcterms:modified xsi:type="dcterms:W3CDTF">2011-08-09T11:02:00Z</dcterms:modified>
</cp:coreProperties>
</file>